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64" w:type="dxa"/>
        <w:tblCellSpacing w:w="15" w:type="dxa"/>
        <w:tblInd w:w="30" w:type="dxa"/>
        <w:tblCellMar>
          <w:top w:w="30" w:type="dxa"/>
          <w:left w:w="30" w:type="dxa"/>
          <w:bottom w:w="30" w:type="dxa"/>
          <w:right w:w="30" w:type="dxa"/>
        </w:tblCellMar>
        <w:tblLook w:val="04A0"/>
      </w:tblPr>
      <w:tblGrid>
        <w:gridCol w:w="15364"/>
      </w:tblGrid>
      <w:tr w:rsidR="00C55D08" w:rsidRPr="00C55D08" w:rsidTr="00C55D08">
        <w:trPr>
          <w:tblCellSpacing w:w="15" w:type="dxa"/>
        </w:trPr>
        <w:tc>
          <w:tcPr>
            <w:tcW w:w="4980" w:type="pct"/>
            <w:tcMar>
              <w:top w:w="90" w:type="dxa"/>
              <w:left w:w="480" w:type="dxa"/>
              <w:bottom w:w="75" w:type="dxa"/>
              <w:right w:w="0" w:type="dxa"/>
            </w:tcMar>
            <w:vAlign w:val="center"/>
            <w:hideMark/>
          </w:tcPr>
          <w:p w:rsidR="00C55D08" w:rsidRPr="00C55D08" w:rsidRDefault="00C55D08" w:rsidP="00C55D08">
            <w:pPr>
              <w:spacing w:after="0" w:line="240" w:lineRule="auto"/>
              <w:ind w:right="30"/>
              <w:rPr>
                <w:rFonts w:ascii="Georgia" w:eastAsia="Times New Roman" w:hAnsi="Georgia" w:cs="Times New Roman"/>
                <w:b/>
                <w:bCs/>
                <w:color w:val="51AFEB"/>
                <w:sz w:val="24"/>
                <w:szCs w:val="24"/>
                <w:lang w:eastAsia="ru-RU"/>
              </w:rPr>
            </w:pPr>
          </w:p>
        </w:tc>
      </w:tr>
    </w:tbl>
    <w:p w:rsidR="00C55D08" w:rsidRPr="00C55D08" w:rsidRDefault="00C55D08" w:rsidP="00C55D08">
      <w:pPr>
        <w:spacing w:after="0" w:line="240" w:lineRule="auto"/>
        <w:rPr>
          <w:rFonts w:ascii="Times New Roman" w:eastAsia="Times New Roman" w:hAnsi="Times New Roman" w:cs="Times New Roman"/>
          <w:vanish/>
          <w:sz w:val="24"/>
          <w:szCs w:val="24"/>
          <w:lang w:eastAsia="ru-RU"/>
        </w:rPr>
      </w:pPr>
    </w:p>
    <w:tbl>
      <w:tblPr>
        <w:tblW w:w="14884" w:type="dxa"/>
        <w:tblCellSpacing w:w="15" w:type="dxa"/>
        <w:tblInd w:w="30" w:type="dxa"/>
        <w:tblCellMar>
          <w:top w:w="30" w:type="dxa"/>
          <w:left w:w="30" w:type="dxa"/>
          <w:bottom w:w="30" w:type="dxa"/>
          <w:right w:w="30" w:type="dxa"/>
        </w:tblCellMar>
        <w:tblLook w:val="04A0"/>
      </w:tblPr>
      <w:tblGrid>
        <w:gridCol w:w="14884"/>
      </w:tblGrid>
      <w:tr w:rsidR="00C55D08" w:rsidRPr="00C55D08" w:rsidTr="00C55D08">
        <w:trPr>
          <w:tblCellSpacing w:w="15" w:type="dxa"/>
        </w:trPr>
        <w:tc>
          <w:tcPr>
            <w:tcW w:w="14824" w:type="dxa"/>
            <w:tcMar>
              <w:top w:w="0" w:type="dxa"/>
              <w:left w:w="0" w:type="dxa"/>
              <w:bottom w:w="0" w:type="dxa"/>
              <w:right w:w="0" w:type="dxa"/>
            </w:tcMar>
            <w:vAlign w:val="center"/>
            <w:hideMark/>
          </w:tcPr>
          <w:p w:rsidR="00C55D08" w:rsidRPr="00C55D08" w:rsidRDefault="00C55D08" w:rsidP="00C55D08">
            <w:pPr>
              <w:spacing w:after="0" w:line="240" w:lineRule="auto"/>
              <w:rPr>
                <w:rFonts w:ascii="Georgia" w:eastAsia="Times New Roman" w:hAnsi="Georgia" w:cs="Times New Roman"/>
                <w:color w:val="000000"/>
                <w:sz w:val="18"/>
                <w:szCs w:val="18"/>
                <w:lang w:eastAsia="ru-RU"/>
              </w:rPr>
            </w:pPr>
            <w:hyperlink r:id="rId5" w:history="1">
              <w:r w:rsidRPr="00C55D08">
                <w:rPr>
                  <w:rFonts w:ascii="Georgia" w:eastAsia="Times New Roman" w:hAnsi="Georgia" w:cs="Times New Roman"/>
                  <w:color w:val="003479"/>
                  <w:sz w:val="18"/>
                  <w:lang w:eastAsia="ru-RU"/>
                </w:rPr>
                <w:t>Психология</w:t>
              </w:r>
            </w:hyperlink>
          </w:p>
        </w:tc>
      </w:tr>
      <w:tr w:rsidR="00C55D08" w:rsidRPr="00C55D08" w:rsidTr="00C55D08">
        <w:trPr>
          <w:tblCellSpacing w:w="15" w:type="dxa"/>
        </w:trPr>
        <w:tc>
          <w:tcPr>
            <w:tcW w:w="14824" w:type="dxa"/>
            <w:tcMar>
              <w:top w:w="0" w:type="dxa"/>
              <w:left w:w="0" w:type="dxa"/>
              <w:bottom w:w="0" w:type="dxa"/>
              <w:right w:w="0" w:type="dxa"/>
            </w:tcMar>
            <w:hideMark/>
          </w:tcPr>
          <w:p w:rsidR="00C55D08" w:rsidRPr="00C55D08" w:rsidRDefault="00C55D08" w:rsidP="00C55D08">
            <w:pPr>
              <w:spacing w:before="100" w:beforeAutospacing="1" w:after="100" w:afterAutospacing="1" w:line="240" w:lineRule="auto"/>
              <w:jc w:val="center"/>
              <w:rPr>
                <w:rFonts w:ascii="Georgia" w:eastAsia="Times New Roman" w:hAnsi="Georgia" w:cs="Times New Roman"/>
                <w:color w:val="000000"/>
                <w:sz w:val="18"/>
                <w:szCs w:val="18"/>
                <w:lang w:eastAsia="ru-RU"/>
              </w:rPr>
            </w:pPr>
            <w:r>
              <w:rPr>
                <w:rFonts w:ascii="Georgia" w:eastAsia="Times New Roman" w:hAnsi="Georgia" w:cs="Times New Roman"/>
                <w:b/>
                <w:bCs/>
                <w:noProof/>
                <w:color w:val="000000"/>
                <w:sz w:val="18"/>
                <w:szCs w:val="18"/>
                <w:lang w:eastAsia="ru-RU"/>
              </w:rPr>
              <w:drawing>
                <wp:inline distT="0" distB="0" distL="0" distR="0">
                  <wp:extent cx="3444039" cy="2181225"/>
                  <wp:effectExtent l="19050" t="0" r="4011" b="0"/>
                  <wp:docPr id="1" name="Рисунок 1" descr="Почему кусаются 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чему кусаются дети?"/>
                          <pic:cNvPicPr>
                            <a:picLocks noChangeAspect="1" noChangeArrowheads="1"/>
                          </pic:cNvPicPr>
                        </pic:nvPicPr>
                        <pic:blipFill>
                          <a:blip r:embed="rId6"/>
                          <a:srcRect/>
                          <a:stretch>
                            <a:fillRect/>
                          </a:stretch>
                        </pic:blipFill>
                        <pic:spPr bwMode="auto">
                          <a:xfrm>
                            <a:off x="0" y="0"/>
                            <a:ext cx="3444039" cy="2181225"/>
                          </a:xfrm>
                          <a:prstGeom prst="rect">
                            <a:avLst/>
                          </a:prstGeom>
                          <a:noFill/>
                          <a:ln w="9525">
                            <a:noFill/>
                            <a:miter lim="800000"/>
                            <a:headEnd/>
                            <a:tailEnd/>
                          </a:ln>
                        </pic:spPr>
                      </pic:pic>
                    </a:graphicData>
                  </a:graphic>
                </wp:inline>
              </w:drawing>
            </w:r>
            <w:r w:rsidRPr="00C55D08">
              <w:rPr>
                <w:rFonts w:ascii="Times New Roman" w:eastAsia="Times New Roman" w:hAnsi="Times New Roman" w:cs="Times New Roman"/>
                <w:b/>
                <w:bCs/>
                <w:color w:val="C00000"/>
                <w:sz w:val="36"/>
                <w:szCs w:val="36"/>
                <w:lang w:eastAsia="ru-RU"/>
              </w:rPr>
              <w:t>Почему кусаются дети?</w:t>
            </w:r>
          </w:p>
          <w:p w:rsidR="00C55D08" w:rsidRPr="00C55D08" w:rsidRDefault="00C55D08" w:rsidP="00C55D08">
            <w:pPr>
              <w:spacing w:before="100" w:beforeAutospacing="1" w:after="100" w:afterAutospacing="1" w:line="240" w:lineRule="auto"/>
              <w:jc w:val="both"/>
              <w:rPr>
                <w:rFonts w:ascii="Times New Roman" w:eastAsia="Times New Roman" w:hAnsi="Times New Roman" w:cs="Times New Roman"/>
                <w:color w:val="C00000"/>
                <w:sz w:val="28"/>
                <w:szCs w:val="28"/>
                <w:lang w:eastAsia="ru-RU"/>
              </w:rPr>
            </w:pPr>
            <w:r w:rsidRPr="00C55D08">
              <w:rPr>
                <w:rFonts w:ascii="Times New Roman" w:eastAsia="Times New Roman" w:hAnsi="Times New Roman" w:cs="Times New Roman"/>
                <w:color w:val="C00000"/>
                <w:sz w:val="28"/>
                <w:szCs w:val="28"/>
                <w:lang w:eastAsia="ru-RU"/>
              </w:rPr>
              <w:t>РЕБЕНОК КУСАЕТСЯ! ЧТО ДЕЛАТЬ?</w:t>
            </w:r>
          </w:p>
          <w:p w:rsidR="00C55D08" w:rsidRDefault="00C55D08" w:rsidP="00C55D08">
            <w:pPr>
              <w:pStyle w:val="a9"/>
              <w:jc w:val="both"/>
              <w:rPr>
                <w:rFonts w:ascii="Times New Roman" w:hAnsi="Times New Roman" w:cs="Times New Roman"/>
                <w:sz w:val="28"/>
                <w:szCs w:val="28"/>
                <w:lang w:eastAsia="ru-RU"/>
              </w:rPr>
            </w:pPr>
            <w:r w:rsidRPr="00C55D08">
              <w:rPr>
                <w:rFonts w:ascii="Times New Roman" w:hAnsi="Times New Roman" w:cs="Times New Roman"/>
                <w:sz w:val="28"/>
                <w:szCs w:val="28"/>
                <w:lang w:eastAsia="ru-RU"/>
              </w:rPr>
              <w:t xml:space="preserve">Педагог-психолог </w:t>
            </w:r>
            <w:r>
              <w:rPr>
                <w:rFonts w:ascii="Times New Roman" w:hAnsi="Times New Roman" w:cs="Times New Roman"/>
                <w:sz w:val="28"/>
                <w:szCs w:val="28"/>
                <w:lang w:eastAsia="ru-RU"/>
              </w:rPr>
              <w:t>Еременко И.А.</w:t>
            </w:r>
          </w:p>
          <w:p w:rsidR="00C55D08" w:rsidRPr="00C55D08" w:rsidRDefault="00C55D08" w:rsidP="00C55D08">
            <w:pPr>
              <w:pStyle w:val="a9"/>
              <w:jc w:val="both"/>
              <w:rPr>
                <w:rFonts w:ascii="Times New Roman" w:hAnsi="Times New Roman" w:cs="Times New Roman"/>
                <w:sz w:val="28"/>
                <w:szCs w:val="28"/>
                <w:lang w:eastAsia="ru-RU"/>
              </w:rPr>
            </w:pPr>
          </w:p>
          <w:p w:rsidR="00C55D08" w:rsidRPr="00C55D08" w:rsidRDefault="00C55D08" w:rsidP="00C55D08">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55D08">
              <w:rPr>
                <w:rFonts w:ascii="Times New Roman" w:hAnsi="Times New Roman" w:cs="Times New Roman"/>
                <w:sz w:val="28"/>
                <w:szCs w:val="28"/>
                <w:lang w:eastAsia="ru-RU"/>
              </w:rPr>
              <w:t>Многие дети в возрасте 2-3 лет проходят </w:t>
            </w:r>
            <w:r w:rsidRPr="00C55D08">
              <w:rPr>
                <w:rFonts w:ascii="Times New Roman" w:hAnsi="Times New Roman" w:cs="Times New Roman"/>
                <w:b/>
                <w:bCs/>
                <w:i/>
                <w:iCs/>
                <w:sz w:val="28"/>
                <w:szCs w:val="28"/>
                <w:lang w:eastAsia="ru-RU"/>
              </w:rPr>
              <w:t>«кусачий»</w:t>
            </w:r>
            <w:r w:rsidRPr="00C55D08">
              <w:rPr>
                <w:rFonts w:ascii="Times New Roman" w:hAnsi="Times New Roman" w:cs="Times New Roman"/>
                <w:sz w:val="28"/>
                <w:szCs w:val="28"/>
                <w:lang w:eastAsia="ru-RU"/>
              </w:rPr>
              <w:t> период, когда они либо сами кусают других деток в садике, либо становятся жертвами другого </w:t>
            </w:r>
            <w:r w:rsidRPr="00C55D08">
              <w:rPr>
                <w:rFonts w:ascii="Times New Roman" w:hAnsi="Times New Roman" w:cs="Times New Roman"/>
                <w:b/>
                <w:bCs/>
                <w:i/>
                <w:iCs/>
                <w:sz w:val="28"/>
                <w:szCs w:val="28"/>
                <w:lang w:eastAsia="ru-RU"/>
              </w:rPr>
              <w:t>«</w:t>
            </w:r>
            <w:proofErr w:type="gramStart"/>
            <w:r w:rsidRPr="00C55D08">
              <w:rPr>
                <w:rFonts w:ascii="Times New Roman" w:hAnsi="Times New Roman" w:cs="Times New Roman"/>
                <w:b/>
                <w:bCs/>
                <w:i/>
                <w:iCs/>
                <w:sz w:val="28"/>
                <w:szCs w:val="28"/>
                <w:lang w:eastAsia="ru-RU"/>
              </w:rPr>
              <w:t>кусаки</w:t>
            </w:r>
            <w:proofErr w:type="gramEnd"/>
            <w:r w:rsidRPr="00C55D08">
              <w:rPr>
                <w:rFonts w:ascii="Times New Roman" w:hAnsi="Times New Roman" w:cs="Times New Roman"/>
                <w:b/>
                <w:bCs/>
                <w:i/>
                <w:iCs/>
                <w:sz w:val="28"/>
                <w:szCs w:val="28"/>
                <w:lang w:eastAsia="ru-RU"/>
              </w:rPr>
              <w:t>»</w:t>
            </w:r>
            <w:r w:rsidRPr="00C55D08">
              <w:rPr>
                <w:rFonts w:ascii="Times New Roman" w:hAnsi="Times New Roman" w:cs="Times New Roman"/>
                <w:sz w:val="28"/>
                <w:szCs w:val="28"/>
                <w:lang w:eastAsia="ru-RU"/>
              </w:rPr>
              <w:t>. Почему дети кусаются, и как должны родители и воспитатели обносится к этому, прямо скажем, больному вопросу?</w:t>
            </w:r>
          </w:p>
          <w:p w:rsidR="00C55D08" w:rsidRPr="00C55D08" w:rsidRDefault="00C55D08" w:rsidP="00C55D08">
            <w:pPr>
              <w:pStyle w:val="a9"/>
              <w:jc w:val="both"/>
              <w:rPr>
                <w:rFonts w:ascii="Times New Roman" w:hAnsi="Times New Roman" w:cs="Times New Roman"/>
                <w:sz w:val="28"/>
                <w:szCs w:val="28"/>
                <w:lang w:eastAsia="ru-RU"/>
              </w:rPr>
            </w:pPr>
            <w:r w:rsidRPr="00C55D08">
              <w:rPr>
                <w:rFonts w:ascii="Times New Roman" w:hAnsi="Times New Roman" w:cs="Times New Roman"/>
                <w:sz w:val="28"/>
                <w:szCs w:val="28"/>
                <w:lang w:eastAsia="ru-RU"/>
              </w:rPr>
              <w:t> </w:t>
            </w:r>
          </w:p>
          <w:p w:rsidR="00C55D08" w:rsidRPr="00C55D08" w:rsidRDefault="00C55D08" w:rsidP="00C55D08">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55D08">
              <w:rPr>
                <w:rFonts w:ascii="Times New Roman" w:hAnsi="Times New Roman" w:cs="Times New Roman"/>
                <w:sz w:val="28"/>
                <w:szCs w:val="28"/>
                <w:lang w:eastAsia="ru-RU"/>
              </w:rPr>
              <w:t>Любой ребенок в возрасте 2-3 лет, посещающий детский сад, хоть раз вернулся домой со следами чьих-нибудь зубов на теле. Маленькие дети кусаются, это факт. Иногда следы зубов видны только во время переодевания, они не бросаются в глаза и родители порой их не замечают. Иногда они выглядят, как зловещие часы на детской ручонке или спине.</w:t>
            </w:r>
          </w:p>
          <w:p w:rsidR="00C55D08" w:rsidRPr="00C55D08" w:rsidRDefault="00C55D08" w:rsidP="00C55D08">
            <w:pPr>
              <w:pStyle w:val="a9"/>
              <w:jc w:val="both"/>
              <w:rPr>
                <w:rFonts w:ascii="Times New Roman" w:hAnsi="Times New Roman" w:cs="Times New Roman"/>
                <w:sz w:val="28"/>
                <w:szCs w:val="28"/>
                <w:lang w:eastAsia="ru-RU"/>
              </w:rPr>
            </w:pPr>
            <w:r w:rsidRPr="00C55D08">
              <w:rPr>
                <w:rFonts w:ascii="Times New Roman" w:hAnsi="Times New Roman" w:cs="Times New Roman"/>
                <w:sz w:val="28"/>
                <w:szCs w:val="28"/>
                <w:lang w:eastAsia="ru-RU"/>
              </w:rPr>
              <w:t>Если ребенок уже говорит и может назвать имя обидчика, на этом </w:t>
            </w:r>
            <w:r w:rsidRPr="00C55D08">
              <w:rPr>
                <w:rFonts w:ascii="Times New Roman" w:hAnsi="Times New Roman" w:cs="Times New Roman"/>
                <w:b/>
                <w:bCs/>
                <w:i/>
                <w:iCs/>
                <w:sz w:val="28"/>
                <w:szCs w:val="28"/>
                <w:lang w:eastAsia="ru-RU"/>
              </w:rPr>
              <w:t>«следствие»</w:t>
            </w:r>
            <w:r w:rsidRPr="00C55D08">
              <w:rPr>
                <w:rFonts w:ascii="Times New Roman" w:hAnsi="Times New Roman" w:cs="Times New Roman"/>
                <w:sz w:val="28"/>
                <w:szCs w:val="28"/>
                <w:lang w:eastAsia="ru-RU"/>
              </w:rPr>
              <w:t> завершается. Вы идете в садик и грозно требуете примерно наказать обидчика. Несмотря на то, что речь идет об очень распространенном явлении, вопрос о том, как должны реагировать родители в таком случае, остается открытым.</w:t>
            </w:r>
          </w:p>
          <w:p w:rsidR="00C55D08" w:rsidRPr="00C55D08" w:rsidRDefault="00C55D08" w:rsidP="00C55D08">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55D08">
              <w:rPr>
                <w:rFonts w:ascii="Times New Roman" w:hAnsi="Times New Roman" w:cs="Times New Roman"/>
                <w:sz w:val="28"/>
                <w:szCs w:val="28"/>
                <w:lang w:eastAsia="ru-RU"/>
              </w:rPr>
              <w:t>Нормально развивающиеся дети почти всегда кусаются на каком-либо этапе своего развития. Впервые это может проявиться в полгода, пик же приходится на возраст 2-3 лет. В этом возрасте, который не зря считается </w:t>
            </w:r>
            <w:r w:rsidRPr="00C55D08">
              <w:rPr>
                <w:rFonts w:ascii="Times New Roman" w:hAnsi="Times New Roman" w:cs="Times New Roman"/>
                <w:b/>
                <w:bCs/>
                <w:i/>
                <w:iCs/>
                <w:sz w:val="28"/>
                <w:szCs w:val="28"/>
                <w:lang w:eastAsia="ru-RU"/>
              </w:rPr>
              <w:t>«бунтовским»</w:t>
            </w:r>
            <w:r w:rsidRPr="00C55D08">
              <w:rPr>
                <w:rFonts w:ascii="Times New Roman" w:hAnsi="Times New Roman" w:cs="Times New Roman"/>
                <w:sz w:val="28"/>
                <w:szCs w:val="28"/>
                <w:lang w:eastAsia="ru-RU"/>
              </w:rPr>
              <w:t>, ребенок старается выделить себя среди прочих людей, проявить свою индивидуальность.</w:t>
            </w:r>
          </w:p>
          <w:p w:rsidR="00C55D08" w:rsidRPr="00C55D08" w:rsidRDefault="00C55D08" w:rsidP="00C55D08">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55D08">
              <w:rPr>
                <w:rFonts w:ascii="Times New Roman" w:hAnsi="Times New Roman" w:cs="Times New Roman"/>
                <w:sz w:val="28"/>
                <w:szCs w:val="28"/>
                <w:lang w:eastAsia="ru-RU"/>
              </w:rPr>
              <w:t>В этих целях ребенок порой проявляет агрессию, в том числе и укусы. Когда родители бурно реагируют, ребенка это только радует, ибо в эти минуты он чувствует себя индивидуумом, способным вызвать сильные эмоции.</w:t>
            </w:r>
          </w:p>
          <w:p w:rsidR="00C55D08" w:rsidRPr="00C55D08" w:rsidRDefault="00C55D08" w:rsidP="00C55D08">
            <w:pPr>
              <w:pStyle w:val="a9"/>
              <w:jc w:val="both"/>
              <w:rPr>
                <w:rFonts w:ascii="Times New Roman" w:hAnsi="Times New Roman" w:cs="Times New Roman"/>
                <w:sz w:val="28"/>
                <w:szCs w:val="28"/>
                <w:lang w:eastAsia="ru-RU"/>
              </w:rPr>
            </w:pPr>
            <w:r w:rsidRPr="00C55D08">
              <w:rPr>
                <w:rFonts w:ascii="Times New Roman" w:hAnsi="Times New Roman" w:cs="Times New Roman"/>
                <w:sz w:val="28"/>
                <w:szCs w:val="28"/>
                <w:lang w:eastAsia="ru-RU"/>
              </w:rPr>
              <w:lastRenderedPageBreak/>
              <w:t>Причины поведения</w:t>
            </w:r>
          </w:p>
          <w:p w:rsidR="00C55D08" w:rsidRPr="00C55D08" w:rsidRDefault="00C55D08" w:rsidP="00C55D08">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55D08">
              <w:rPr>
                <w:rFonts w:ascii="Times New Roman" w:hAnsi="Times New Roman" w:cs="Times New Roman"/>
                <w:sz w:val="28"/>
                <w:szCs w:val="28"/>
                <w:lang w:eastAsia="ru-RU"/>
              </w:rPr>
              <w:t>Тому, что дети </w:t>
            </w:r>
            <w:r w:rsidRPr="00C55D08">
              <w:rPr>
                <w:rFonts w:ascii="Times New Roman" w:hAnsi="Times New Roman" w:cs="Times New Roman"/>
                <w:b/>
                <w:bCs/>
                <w:i/>
                <w:iCs/>
                <w:sz w:val="28"/>
                <w:szCs w:val="28"/>
                <w:lang w:eastAsia="ru-RU"/>
              </w:rPr>
              <w:t>«пробуют на зуб»</w:t>
            </w:r>
            <w:r w:rsidRPr="00C55D08">
              <w:rPr>
                <w:rFonts w:ascii="Times New Roman" w:hAnsi="Times New Roman" w:cs="Times New Roman"/>
                <w:sz w:val="28"/>
                <w:szCs w:val="28"/>
                <w:lang w:eastAsia="ru-RU"/>
              </w:rPr>
              <w:t> не только игрушки, но и других людей, существует несколько причин. Первая — желание приблизиться к окружающим и вступить с ними контакт. В раннем возрасте рот является одним из главных органов, помогающих ребенку в исследовании мира.</w:t>
            </w:r>
          </w:p>
          <w:p w:rsidR="00C55D08" w:rsidRPr="00C55D08" w:rsidRDefault="00C55D08" w:rsidP="00C55D08">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55D08">
              <w:rPr>
                <w:rFonts w:ascii="Times New Roman" w:hAnsi="Times New Roman" w:cs="Times New Roman"/>
                <w:sz w:val="28"/>
                <w:szCs w:val="28"/>
                <w:lang w:eastAsia="ru-RU"/>
              </w:rPr>
              <w:t>Вторая причина связана с сильными отрицательными эмоциями – ребенок кусает, когда он очень зол и раздражен. В детских садах нередко встречаются маленькие дети, которые не в состоянии совладать с вспышками гнева, например, если у них отбирают игрушку. Малыш еще не умеет выразить отрицательные эмоции словами.</w:t>
            </w:r>
          </w:p>
          <w:p w:rsidR="00C55D08" w:rsidRPr="00C55D08" w:rsidRDefault="00C55D08" w:rsidP="00C55D08">
            <w:pPr>
              <w:pStyle w:val="a9"/>
              <w:jc w:val="both"/>
              <w:rPr>
                <w:rFonts w:ascii="Times New Roman" w:hAnsi="Times New Roman" w:cs="Times New Roman"/>
                <w:sz w:val="28"/>
                <w:szCs w:val="28"/>
                <w:lang w:eastAsia="ru-RU"/>
              </w:rPr>
            </w:pPr>
            <w:r w:rsidRPr="00C55D08">
              <w:rPr>
                <w:rFonts w:ascii="Times New Roman" w:hAnsi="Times New Roman" w:cs="Times New Roman"/>
                <w:sz w:val="28"/>
                <w:szCs w:val="28"/>
                <w:lang w:eastAsia="ru-RU"/>
              </w:rPr>
              <w:t>Ребенок понимает, что его обидели, что произошел акт агрессии. Ответить не может, и часто выражает свои эмоции, кусая обидчика.</w:t>
            </w:r>
          </w:p>
          <w:p w:rsidR="00C55D08" w:rsidRPr="00C55D08" w:rsidRDefault="00C55D08" w:rsidP="00C55D08">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55D08">
              <w:rPr>
                <w:rFonts w:ascii="Times New Roman" w:hAnsi="Times New Roman" w:cs="Times New Roman"/>
                <w:sz w:val="28"/>
                <w:szCs w:val="28"/>
                <w:lang w:eastAsia="ru-RU"/>
              </w:rPr>
              <w:t xml:space="preserve">Третьим фактором может стать низкая </w:t>
            </w:r>
            <w:proofErr w:type="spellStart"/>
            <w:r w:rsidRPr="00C55D08">
              <w:rPr>
                <w:rFonts w:ascii="Times New Roman" w:hAnsi="Times New Roman" w:cs="Times New Roman"/>
                <w:sz w:val="28"/>
                <w:szCs w:val="28"/>
                <w:lang w:eastAsia="ru-RU"/>
              </w:rPr>
              <w:t>сензитивность</w:t>
            </w:r>
            <w:proofErr w:type="spellEnd"/>
            <w:r w:rsidRPr="00C55D08">
              <w:rPr>
                <w:rFonts w:ascii="Times New Roman" w:hAnsi="Times New Roman" w:cs="Times New Roman"/>
                <w:sz w:val="28"/>
                <w:szCs w:val="28"/>
                <w:lang w:eastAsia="ru-RU"/>
              </w:rPr>
              <w:t xml:space="preserve">, то есть чувствительность к прикосновению. Дети с низкой </w:t>
            </w:r>
            <w:proofErr w:type="spellStart"/>
            <w:r w:rsidRPr="00C55D08">
              <w:rPr>
                <w:rFonts w:ascii="Times New Roman" w:hAnsi="Times New Roman" w:cs="Times New Roman"/>
                <w:sz w:val="28"/>
                <w:szCs w:val="28"/>
                <w:lang w:eastAsia="ru-RU"/>
              </w:rPr>
              <w:t>сензитивностью</w:t>
            </w:r>
            <w:proofErr w:type="spellEnd"/>
            <w:r w:rsidRPr="00C55D08">
              <w:rPr>
                <w:rFonts w:ascii="Times New Roman" w:hAnsi="Times New Roman" w:cs="Times New Roman"/>
                <w:sz w:val="28"/>
                <w:szCs w:val="28"/>
                <w:lang w:eastAsia="ru-RU"/>
              </w:rPr>
              <w:t xml:space="preserve"> отличаются низкой восприимчивостью к болевым воздействиям и не совсем понимают, что их прикосновения могут причинить другому ребенку сильную боль.</w:t>
            </w:r>
          </w:p>
          <w:p w:rsidR="00C55D08" w:rsidRPr="00C55D08" w:rsidRDefault="00C55D08" w:rsidP="00C55D08">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55D08">
              <w:rPr>
                <w:rFonts w:ascii="Times New Roman" w:hAnsi="Times New Roman" w:cs="Times New Roman"/>
                <w:sz w:val="28"/>
                <w:szCs w:val="28"/>
                <w:lang w:eastAsia="ru-RU"/>
              </w:rPr>
              <w:t>Кроме того, дети, которые кусают окружающих, могут страдать от сложной психологической ситуации дома. Рождение младшего ребенка, уехавший на воинские сборы или в командировку отец, ссоры между родителями. Иногда бывает и так, что ребенок чувствует в садике большой дискомфорт, тогда он будет кусать других детей или воспитателей, чтобы выразить свое отношение к самому садику.</w:t>
            </w:r>
          </w:p>
          <w:p w:rsidR="00C55D08" w:rsidRPr="00C55D08" w:rsidRDefault="00C55D08" w:rsidP="00C55D08">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55D08">
              <w:rPr>
                <w:rFonts w:ascii="Times New Roman" w:hAnsi="Times New Roman" w:cs="Times New Roman"/>
                <w:sz w:val="28"/>
                <w:szCs w:val="28"/>
                <w:lang w:eastAsia="ru-RU"/>
              </w:rPr>
              <w:t>Очень активные дети могут просто скучать в тесном пространстве комнаты — достаточно вывести их на двор, чтобы они стали гораздо менее агрессивными.</w:t>
            </w:r>
          </w:p>
          <w:p w:rsidR="00C55D08" w:rsidRPr="00C55D08" w:rsidRDefault="00C55D08" w:rsidP="00C55D08">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55D08">
              <w:rPr>
                <w:rFonts w:ascii="Times New Roman" w:hAnsi="Times New Roman" w:cs="Times New Roman"/>
                <w:sz w:val="28"/>
                <w:szCs w:val="28"/>
                <w:lang w:eastAsia="ru-RU"/>
              </w:rPr>
              <w:t>Когда же родителям следует обращаться к психологу по поводу кусающегося ребенка? В большинстве случаев спешить не стоит. Такое поведение проходит с возрастом, и зачастую не требует никакого профессионального вмешательства. Если малыш иногда кусается, но обычно он весел, играет, рисует и смеется, нет причин для волнения.</w:t>
            </w:r>
          </w:p>
          <w:p w:rsidR="00C55D08" w:rsidRPr="00C55D08" w:rsidRDefault="00C55D08" w:rsidP="00C55D08">
            <w:pPr>
              <w:pStyle w:val="a9"/>
              <w:jc w:val="both"/>
              <w:rPr>
                <w:rFonts w:ascii="Times New Roman" w:hAnsi="Times New Roman" w:cs="Times New Roman"/>
                <w:sz w:val="28"/>
                <w:szCs w:val="28"/>
                <w:lang w:eastAsia="ru-RU"/>
              </w:rPr>
            </w:pPr>
            <w:r w:rsidRPr="00C55D08">
              <w:rPr>
                <w:rFonts w:ascii="Times New Roman" w:hAnsi="Times New Roman" w:cs="Times New Roman"/>
                <w:sz w:val="28"/>
                <w:szCs w:val="28"/>
                <w:lang w:eastAsia="ru-RU"/>
              </w:rPr>
              <w:t>Но если ребенок большую часть времени беспокоен, не может сосредоточиться, часто плачет, постоянно агрессивен без причины и очень часто кусается – имеет смысл обратиться к психологу.</w:t>
            </w:r>
          </w:p>
          <w:p w:rsidR="00C55D08" w:rsidRDefault="00C55D08" w:rsidP="00C55D08">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55D08">
              <w:rPr>
                <w:rFonts w:ascii="Times New Roman" w:hAnsi="Times New Roman" w:cs="Times New Roman"/>
                <w:sz w:val="28"/>
                <w:szCs w:val="28"/>
                <w:lang w:eastAsia="ru-RU"/>
              </w:rPr>
              <w:t>В заключение нужно сказать, что некоторые малыши не кусаются никогда. Они находят иные пути проявить внутреннее напряжение. Те же, кто кусается много и часто, сами порой страдают от собственного поведения, потому что окружающие обычно реагируют на это очень резко.</w:t>
            </w:r>
          </w:p>
          <w:p w:rsidR="00C55D08" w:rsidRPr="00C55D08" w:rsidRDefault="00C55D08" w:rsidP="00C55D08">
            <w:pPr>
              <w:pStyle w:val="a9"/>
              <w:jc w:val="both"/>
              <w:rPr>
                <w:rFonts w:ascii="Times New Roman" w:hAnsi="Times New Roman" w:cs="Times New Roman"/>
                <w:sz w:val="28"/>
                <w:szCs w:val="28"/>
                <w:lang w:eastAsia="ru-RU"/>
              </w:rPr>
            </w:pPr>
          </w:p>
          <w:p w:rsidR="00C55D08" w:rsidRPr="00C55D08" w:rsidRDefault="00C55D08" w:rsidP="00C55D08">
            <w:pPr>
              <w:pStyle w:val="a9"/>
              <w:jc w:val="center"/>
              <w:rPr>
                <w:rFonts w:ascii="Times New Roman" w:hAnsi="Times New Roman" w:cs="Times New Roman"/>
                <w:color w:val="FF0000"/>
                <w:sz w:val="36"/>
                <w:szCs w:val="36"/>
                <w:lang w:eastAsia="ru-RU"/>
              </w:rPr>
            </w:pPr>
            <w:r w:rsidRPr="00C55D08">
              <w:rPr>
                <w:rFonts w:ascii="Times New Roman" w:hAnsi="Times New Roman" w:cs="Times New Roman"/>
                <w:color w:val="FF0000"/>
                <w:sz w:val="36"/>
                <w:szCs w:val="36"/>
                <w:lang w:eastAsia="ru-RU"/>
              </w:rPr>
              <w:t>Что делать?</w:t>
            </w:r>
          </w:p>
          <w:p w:rsidR="00C55D08" w:rsidRPr="00C55D08" w:rsidRDefault="00C55D08" w:rsidP="00C55D08">
            <w:pPr>
              <w:pStyle w:val="a9"/>
              <w:jc w:val="center"/>
              <w:rPr>
                <w:rFonts w:ascii="Times New Roman" w:hAnsi="Times New Roman" w:cs="Times New Roman"/>
                <w:color w:val="FF0000"/>
                <w:sz w:val="28"/>
                <w:szCs w:val="28"/>
                <w:lang w:eastAsia="ru-RU"/>
              </w:rPr>
            </w:pPr>
          </w:p>
          <w:p w:rsidR="00C55D08" w:rsidRPr="00C55D08" w:rsidRDefault="00C55D08" w:rsidP="00C55D08">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55D08">
              <w:rPr>
                <w:rFonts w:ascii="Times New Roman" w:hAnsi="Times New Roman" w:cs="Times New Roman"/>
                <w:sz w:val="28"/>
                <w:szCs w:val="28"/>
                <w:lang w:eastAsia="ru-RU"/>
              </w:rPr>
              <w:t xml:space="preserve">Прежде всего, постарайтесь предупредить агрессивные действия со стороны ребенка по отношению к другим. Если вы заметили, что ребенок начинает сердиться, нервничать, спорить переключите его внимание на что-нибудь другое, отвлеките его. Например, предложите ребенку поиграть в какую-нибудь интересную игру или предложите ему побыть </w:t>
            </w:r>
            <w:r w:rsidRPr="00C55D08">
              <w:rPr>
                <w:rFonts w:ascii="Times New Roman" w:hAnsi="Times New Roman" w:cs="Times New Roman"/>
                <w:sz w:val="28"/>
                <w:szCs w:val="28"/>
                <w:lang w:eastAsia="ru-RU"/>
              </w:rPr>
              <w:lastRenderedPageBreak/>
              <w:t xml:space="preserve">одному, подумать над своим поведением. У этого метода есть плюсы. Он уменьшает количество социальных контактов ребенка с другими детьми, взрослыми. </w:t>
            </w:r>
            <w:proofErr w:type="spellStart"/>
            <w:r w:rsidRPr="00C55D08">
              <w:rPr>
                <w:rFonts w:ascii="Times New Roman" w:hAnsi="Times New Roman" w:cs="Times New Roman"/>
                <w:sz w:val="28"/>
                <w:szCs w:val="28"/>
                <w:lang w:eastAsia="ru-RU"/>
              </w:rPr>
              <w:t>Кусание</w:t>
            </w:r>
            <w:proofErr w:type="spellEnd"/>
            <w:r w:rsidRPr="00C55D08">
              <w:rPr>
                <w:rFonts w:ascii="Times New Roman" w:hAnsi="Times New Roman" w:cs="Times New Roman"/>
                <w:sz w:val="28"/>
                <w:szCs w:val="28"/>
                <w:lang w:eastAsia="ru-RU"/>
              </w:rPr>
              <w:t xml:space="preserve"> в случае долгого времяпрепровождения ребенка в коллективе детей </w:t>
            </w:r>
            <w:r w:rsidRPr="00C55D08">
              <w:rPr>
                <w:rFonts w:ascii="Times New Roman" w:hAnsi="Times New Roman" w:cs="Times New Roman"/>
                <w:i/>
                <w:iCs/>
                <w:sz w:val="28"/>
                <w:szCs w:val="28"/>
                <w:lang w:eastAsia="ru-RU"/>
              </w:rPr>
              <w:t>(взрослых)</w:t>
            </w:r>
            <w:r w:rsidRPr="00C55D08">
              <w:rPr>
                <w:rFonts w:ascii="Times New Roman" w:hAnsi="Times New Roman" w:cs="Times New Roman"/>
                <w:sz w:val="28"/>
                <w:szCs w:val="28"/>
                <w:lang w:eastAsia="ru-RU"/>
              </w:rPr>
              <w:t> является проявлением перевозбуждения.</w:t>
            </w:r>
          </w:p>
          <w:p w:rsidR="00C55D08" w:rsidRPr="00C55D08" w:rsidRDefault="00C55D08" w:rsidP="00C55D08">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55D08">
              <w:rPr>
                <w:rFonts w:ascii="Times New Roman" w:hAnsi="Times New Roman" w:cs="Times New Roman"/>
                <w:sz w:val="28"/>
                <w:szCs w:val="28"/>
                <w:lang w:eastAsia="ru-RU"/>
              </w:rPr>
              <w:t>Если кусается ребенок, который не умеет еще говорить, необходимо озвучить его поведение, для того, чтобы он запомнил его название, сказав: </w:t>
            </w:r>
            <w:r w:rsidRPr="00C55D08">
              <w:rPr>
                <w:rFonts w:ascii="Times New Roman" w:hAnsi="Times New Roman" w:cs="Times New Roman"/>
                <w:b/>
                <w:bCs/>
                <w:i/>
                <w:iCs/>
                <w:sz w:val="28"/>
                <w:szCs w:val="28"/>
                <w:lang w:eastAsia="ru-RU"/>
              </w:rPr>
              <w:t>«Ты кусаешься!»</w:t>
            </w:r>
            <w:r w:rsidRPr="00C55D08">
              <w:rPr>
                <w:rFonts w:ascii="Times New Roman" w:hAnsi="Times New Roman" w:cs="Times New Roman"/>
                <w:sz w:val="28"/>
                <w:szCs w:val="28"/>
                <w:lang w:eastAsia="ru-RU"/>
              </w:rPr>
              <w:t>. Далее скажите: </w:t>
            </w:r>
            <w:r w:rsidRPr="00C55D08">
              <w:rPr>
                <w:rFonts w:ascii="Times New Roman" w:hAnsi="Times New Roman" w:cs="Times New Roman"/>
                <w:b/>
                <w:bCs/>
                <w:i/>
                <w:iCs/>
                <w:sz w:val="28"/>
                <w:szCs w:val="28"/>
                <w:lang w:eastAsia="ru-RU"/>
              </w:rPr>
              <w:t>«Нельзя кусать людей, никогда так больше не делай!»</w:t>
            </w:r>
            <w:r w:rsidRPr="00C55D08">
              <w:rPr>
                <w:rFonts w:ascii="Times New Roman" w:hAnsi="Times New Roman" w:cs="Times New Roman"/>
                <w:sz w:val="28"/>
                <w:szCs w:val="28"/>
                <w:lang w:eastAsia="ru-RU"/>
              </w:rPr>
              <w:t>, "Кусать можно только яблоки". Затем переключите внимание ребенка на что-то для него интересное. Предотвратить его агрессивные действия можно с помощью предложенной ему альтернативы. Спросите, как только заметили, что ребенок начал нервничать: </w:t>
            </w:r>
            <w:r w:rsidRPr="00C55D08">
              <w:rPr>
                <w:rFonts w:ascii="Times New Roman" w:hAnsi="Times New Roman" w:cs="Times New Roman"/>
                <w:b/>
                <w:bCs/>
                <w:i/>
                <w:iCs/>
                <w:sz w:val="28"/>
                <w:szCs w:val="28"/>
                <w:lang w:eastAsia="ru-RU"/>
              </w:rPr>
              <w:t>«Ты хочешь поиграть с куклой или машинками?»</w:t>
            </w:r>
            <w:r w:rsidRPr="00C55D08">
              <w:rPr>
                <w:rFonts w:ascii="Times New Roman" w:hAnsi="Times New Roman" w:cs="Times New Roman"/>
                <w:sz w:val="28"/>
                <w:szCs w:val="28"/>
                <w:lang w:eastAsia="ru-RU"/>
              </w:rPr>
              <w:t>.</w:t>
            </w:r>
          </w:p>
          <w:p w:rsidR="00C55D08" w:rsidRPr="00C55D08" w:rsidRDefault="00C55D08" w:rsidP="00C55D08">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55D08">
              <w:rPr>
                <w:rFonts w:ascii="Times New Roman" w:hAnsi="Times New Roman" w:cs="Times New Roman"/>
                <w:sz w:val="28"/>
                <w:szCs w:val="28"/>
                <w:lang w:eastAsia="ru-RU"/>
              </w:rPr>
              <w:t>Если вам не удалось предупредить агрессивное поведение ребенка, вам необходимо в этом случае остановить дальнейшее проявление агрессивных действий со стороны ребенка. Для этого осторожно, без резких движений обнимите его.</w:t>
            </w:r>
          </w:p>
          <w:p w:rsidR="00C55D08" w:rsidRPr="00C55D08" w:rsidRDefault="00C55D08" w:rsidP="00C55D08">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55D08">
              <w:rPr>
                <w:rFonts w:ascii="Times New Roman" w:hAnsi="Times New Roman" w:cs="Times New Roman"/>
                <w:sz w:val="28"/>
                <w:szCs w:val="28"/>
                <w:lang w:eastAsia="ru-RU"/>
              </w:rPr>
              <w:t>Далее, смотря в глаза ребенку, расскажите ему о его чувствах, например: </w:t>
            </w:r>
            <w:r w:rsidRPr="00C55D08">
              <w:rPr>
                <w:rFonts w:ascii="Times New Roman" w:hAnsi="Times New Roman" w:cs="Times New Roman"/>
                <w:b/>
                <w:bCs/>
                <w:i/>
                <w:iCs/>
                <w:sz w:val="28"/>
                <w:szCs w:val="28"/>
                <w:lang w:eastAsia="ru-RU"/>
              </w:rPr>
              <w:t>«Ты не хочешь отдавать Маше свою игрушку. Я тебя понимаю и т.д.»</w:t>
            </w:r>
            <w:r w:rsidRPr="00C55D08">
              <w:rPr>
                <w:rFonts w:ascii="Times New Roman" w:hAnsi="Times New Roman" w:cs="Times New Roman"/>
                <w:sz w:val="28"/>
                <w:szCs w:val="28"/>
                <w:lang w:eastAsia="ru-RU"/>
              </w:rPr>
              <w:t>. Старайтесь, чтобы ваша фраза звучала утвердительно, была эмоционально схожа с состоянием ребенка. Важно показать ребенку, что вы его понимаете, что цель таких агрессивных действий ребенка – показать свое чувство обиды. И что при достижении цели дальнейшее проявление агрессивных действий бессмысленно.</w:t>
            </w:r>
          </w:p>
          <w:p w:rsidR="00C55D08" w:rsidRPr="00C55D08" w:rsidRDefault="00C55D08" w:rsidP="00C55D08">
            <w:pPr>
              <w:pStyle w:val="a9"/>
              <w:jc w:val="both"/>
              <w:rPr>
                <w:rFonts w:ascii="Times New Roman" w:hAnsi="Times New Roman" w:cs="Times New Roman"/>
                <w:sz w:val="28"/>
                <w:szCs w:val="28"/>
                <w:lang w:eastAsia="ru-RU"/>
              </w:rPr>
            </w:pPr>
            <w:r w:rsidRPr="00C55D08">
              <w:rPr>
                <w:rFonts w:ascii="Times New Roman" w:hAnsi="Times New Roman" w:cs="Times New Roman"/>
                <w:sz w:val="28"/>
                <w:szCs w:val="28"/>
                <w:lang w:eastAsia="ru-RU"/>
              </w:rPr>
              <w:t>Если ребенок укусил или ударил вас – скажите ему безразличным тоном: </w:t>
            </w:r>
            <w:r w:rsidRPr="00C55D08">
              <w:rPr>
                <w:rFonts w:ascii="Times New Roman" w:hAnsi="Times New Roman" w:cs="Times New Roman"/>
                <w:b/>
                <w:bCs/>
                <w:i/>
                <w:iCs/>
                <w:sz w:val="28"/>
                <w:szCs w:val="28"/>
                <w:lang w:eastAsia="ru-RU"/>
              </w:rPr>
              <w:t>«Мне больно. Я очень сержусь, когда меня кусают»</w:t>
            </w:r>
            <w:r w:rsidRPr="00C55D08">
              <w:rPr>
                <w:rFonts w:ascii="Times New Roman" w:hAnsi="Times New Roman" w:cs="Times New Roman"/>
                <w:sz w:val="28"/>
                <w:szCs w:val="28"/>
                <w:lang w:eastAsia="ru-RU"/>
              </w:rPr>
              <w:t>.</w:t>
            </w:r>
          </w:p>
          <w:p w:rsidR="00C55D08" w:rsidRPr="00C55D08" w:rsidRDefault="00C55D08" w:rsidP="00C55D08">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55D08">
              <w:rPr>
                <w:rFonts w:ascii="Times New Roman" w:hAnsi="Times New Roman" w:cs="Times New Roman"/>
                <w:sz w:val="28"/>
                <w:szCs w:val="28"/>
                <w:lang w:eastAsia="ru-RU"/>
              </w:rPr>
              <w:t>Утешьте пострадавшего, проявите к нему сочувствие на глазах укусившего его ребенка. Таким образом, ребенку подается пример того, как нужно выражать сочувствие. Дайте возможность ребенку загладить свою вину, предложите ему наложить пластырь на место укуса, извиниться, нарисовать рисунок и подарить пострадавшему.</w:t>
            </w:r>
          </w:p>
          <w:p w:rsidR="00C55D08" w:rsidRPr="00C55D08" w:rsidRDefault="00C55D08" w:rsidP="00C55D08">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55D08">
              <w:rPr>
                <w:rFonts w:ascii="Times New Roman" w:hAnsi="Times New Roman" w:cs="Times New Roman"/>
                <w:sz w:val="28"/>
                <w:szCs w:val="28"/>
                <w:lang w:eastAsia="ru-RU"/>
              </w:rPr>
              <w:t xml:space="preserve">Если ребенок укусил вас, или укусил другого ребенка, то ни в коем случае нельзя кричать или бить его. В момент, когда дети кого-то кусают, их переполняет чувство злости. Он не способен осознавать то, что он делает. Приказывая ребенку, при </w:t>
            </w:r>
            <w:proofErr w:type="gramStart"/>
            <w:r w:rsidRPr="00C55D08">
              <w:rPr>
                <w:rFonts w:ascii="Times New Roman" w:hAnsi="Times New Roman" w:cs="Times New Roman"/>
                <w:sz w:val="28"/>
                <w:szCs w:val="28"/>
                <w:lang w:eastAsia="ru-RU"/>
              </w:rPr>
              <w:t>этом</w:t>
            </w:r>
            <w:proofErr w:type="gramEnd"/>
            <w:r w:rsidRPr="00C55D08">
              <w:rPr>
                <w:rFonts w:ascii="Times New Roman" w:hAnsi="Times New Roman" w:cs="Times New Roman"/>
                <w:sz w:val="28"/>
                <w:szCs w:val="28"/>
                <w:lang w:eastAsia="ru-RU"/>
              </w:rPr>
              <w:t xml:space="preserve"> не дав ему успокоиться, вы спровоцирует у него еще большую вспышку ярости. Помните, остановленные агрессивные действия ребенка, могут привести к тому, что не выплеснувшиеся негативные эмоции останутся в ребенке и рано ли поздно проявят себя, найдут выход.</w:t>
            </w:r>
          </w:p>
          <w:p w:rsidR="00C55D08" w:rsidRPr="00C55D08" w:rsidRDefault="00C55D08" w:rsidP="00C55D08">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55D08">
              <w:rPr>
                <w:rFonts w:ascii="Times New Roman" w:hAnsi="Times New Roman" w:cs="Times New Roman"/>
                <w:sz w:val="28"/>
                <w:szCs w:val="28"/>
                <w:lang w:eastAsia="ru-RU"/>
              </w:rPr>
              <w:t xml:space="preserve">Если вас укусил ребенок — не </w:t>
            </w:r>
            <w:proofErr w:type="gramStart"/>
            <w:r w:rsidRPr="00C55D08">
              <w:rPr>
                <w:rFonts w:ascii="Times New Roman" w:hAnsi="Times New Roman" w:cs="Times New Roman"/>
                <w:sz w:val="28"/>
                <w:szCs w:val="28"/>
                <w:lang w:eastAsia="ru-RU"/>
              </w:rPr>
              <w:t>кусайте его в ответ</w:t>
            </w:r>
            <w:proofErr w:type="gramEnd"/>
            <w:r w:rsidRPr="00C55D08">
              <w:rPr>
                <w:rFonts w:ascii="Times New Roman" w:hAnsi="Times New Roman" w:cs="Times New Roman"/>
                <w:sz w:val="28"/>
                <w:szCs w:val="28"/>
                <w:lang w:eastAsia="ru-RU"/>
              </w:rPr>
              <w:t>, иначе у него закрепится понимание того, что именно так и следует защищаться, отстаивать свое мнение.</w:t>
            </w:r>
          </w:p>
          <w:p w:rsidR="00C55D08" w:rsidRPr="00C55D08" w:rsidRDefault="00C55D08" w:rsidP="00C55D08">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55D08">
              <w:rPr>
                <w:rFonts w:ascii="Times New Roman" w:hAnsi="Times New Roman" w:cs="Times New Roman"/>
                <w:sz w:val="28"/>
                <w:szCs w:val="28"/>
                <w:lang w:eastAsia="ru-RU"/>
              </w:rPr>
              <w:t>Любите своего ребенка не только, когда он послушен и ласков, но и когда он находится в состоянии гнева.</w:t>
            </w:r>
          </w:p>
          <w:p w:rsidR="00C55D08" w:rsidRPr="00C55D08" w:rsidRDefault="00C55D08" w:rsidP="00C55D08">
            <w:pPr>
              <w:pStyle w:val="a9"/>
              <w:jc w:val="both"/>
              <w:rPr>
                <w:rFonts w:ascii="Times New Roman" w:hAnsi="Times New Roman" w:cs="Times New Roman"/>
                <w:sz w:val="28"/>
                <w:szCs w:val="28"/>
                <w:lang w:eastAsia="ru-RU"/>
              </w:rPr>
            </w:pPr>
            <w:r w:rsidRPr="00C55D08">
              <w:rPr>
                <w:rFonts w:ascii="Times New Roman" w:hAnsi="Times New Roman" w:cs="Times New Roman"/>
                <w:sz w:val="28"/>
                <w:szCs w:val="28"/>
                <w:lang w:eastAsia="ru-RU"/>
              </w:rPr>
              <w:t>Не идите на поводу своих эмоций. Проявляйте ум и чуткость.</w:t>
            </w:r>
          </w:p>
          <w:p w:rsidR="00C55D08" w:rsidRPr="00C55D08" w:rsidRDefault="00C55D08" w:rsidP="00C55D08">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55D08">
              <w:rPr>
                <w:rFonts w:ascii="Times New Roman" w:hAnsi="Times New Roman" w:cs="Times New Roman"/>
                <w:sz w:val="28"/>
                <w:szCs w:val="28"/>
                <w:lang w:eastAsia="ru-RU"/>
              </w:rPr>
              <w:t>Если вы заметили, что ребенок начал кусаться и щипаться — в этом случае важен контроль со стороны родителей. Внешняя твердость взрослых тренирует у ребенка чувство различения </w:t>
            </w:r>
            <w:r w:rsidRPr="00C55D08">
              <w:rPr>
                <w:rFonts w:ascii="Times New Roman" w:hAnsi="Times New Roman" w:cs="Times New Roman"/>
                <w:i/>
                <w:iCs/>
                <w:sz w:val="28"/>
                <w:szCs w:val="28"/>
                <w:lang w:eastAsia="ru-RU"/>
              </w:rPr>
              <w:t>(можно — нельзя, хорошо — плохо)</w:t>
            </w:r>
            <w:r w:rsidRPr="00C55D08">
              <w:rPr>
                <w:rFonts w:ascii="Times New Roman" w:hAnsi="Times New Roman" w:cs="Times New Roman"/>
                <w:sz w:val="28"/>
                <w:szCs w:val="28"/>
                <w:lang w:eastAsia="ru-RU"/>
              </w:rPr>
              <w:t>. На основе этих ограничений, социального неодобрения формируется чувство стыда и сомнения.</w:t>
            </w:r>
          </w:p>
          <w:p w:rsidR="00C55D08" w:rsidRPr="00C55D08" w:rsidRDefault="00C55D08" w:rsidP="00C55D08">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Pr="00C55D08">
              <w:rPr>
                <w:rFonts w:ascii="Times New Roman" w:hAnsi="Times New Roman" w:cs="Times New Roman"/>
                <w:sz w:val="28"/>
                <w:szCs w:val="28"/>
                <w:lang w:eastAsia="ru-RU"/>
              </w:rPr>
              <w:t xml:space="preserve">При условии, если родители не будут подавлять в ребенке стремление к автономности, чрезмерно </w:t>
            </w:r>
            <w:proofErr w:type="gramStart"/>
            <w:r w:rsidRPr="00C55D08">
              <w:rPr>
                <w:rFonts w:ascii="Times New Roman" w:hAnsi="Times New Roman" w:cs="Times New Roman"/>
                <w:sz w:val="28"/>
                <w:szCs w:val="28"/>
                <w:lang w:eastAsia="ru-RU"/>
              </w:rPr>
              <w:t>его</w:t>
            </w:r>
            <w:proofErr w:type="gramEnd"/>
            <w:r w:rsidRPr="00C55D08">
              <w:rPr>
                <w:rFonts w:ascii="Times New Roman" w:hAnsi="Times New Roman" w:cs="Times New Roman"/>
                <w:sz w:val="28"/>
                <w:szCs w:val="28"/>
                <w:lang w:eastAsia="ru-RU"/>
              </w:rPr>
              <w:t xml:space="preserve"> опекая, у него к трем годам сформируются такие положительные качества как гордость и доброжелательность. Соответственно, излишняя опека взрослых поспособствует формированию у ребенка чувства стыда, сомнения, неуверенности.</w:t>
            </w:r>
          </w:p>
          <w:p w:rsidR="00C55D08" w:rsidRPr="00C55D08" w:rsidRDefault="00C55D08" w:rsidP="00C55D08">
            <w:pPr>
              <w:pStyle w:val="a9"/>
              <w:jc w:val="both"/>
              <w:rPr>
                <w:rFonts w:ascii="Times New Roman" w:hAnsi="Times New Roman" w:cs="Times New Roman"/>
                <w:sz w:val="28"/>
                <w:szCs w:val="28"/>
                <w:lang w:eastAsia="ru-RU"/>
              </w:rPr>
            </w:pPr>
            <w:r w:rsidRPr="00C55D08">
              <w:rPr>
                <w:rFonts w:ascii="Times New Roman" w:hAnsi="Times New Roman" w:cs="Times New Roman"/>
                <w:sz w:val="28"/>
                <w:szCs w:val="28"/>
                <w:lang w:eastAsia="ru-RU"/>
              </w:rPr>
              <w:t>На развитие личности ребенка, формирование у него положительных каче</w:t>
            </w:r>
            <w:proofErr w:type="gramStart"/>
            <w:r w:rsidRPr="00C55D08">
              <w:rPr>
                <w:rFonts w:ascii="Times New Roman" w:hAnsi="Times New Roman" w:cs="Times New Roman"/>
                <w:sz w:val="28"/>
                <w:szCs w:val="28"/>
                <w:lang w:eastAsia="ru-RU"/>
              </w:rPr>
              <w:t>ств вл</w:t>
            </w:r>
            <w:proofErr w:type="gramEnd"/>
            <w:r w:rsidRPr="00C55D08">
              <w:rPr>
                <w:rFonts w:ascii="Times New Roman" w:hAnsi="Times New Roman" w:cs="Times New Roman"/>
                <w:sz w:val="28"/>
                <w:szCs w:val="28"/>
                <w:lang w:eastAsia="ru-RU"/>
              </w:rPr>
              <w:t>ияет правильно избранный родителями стиль семейного воспитания, общения с ребенком.</w:t>
            </w:r>
          </w:p>
          <w:p w:rsidR="00C55D08" w:rsidRPr="00C55D08" w:rsidRDefault="00C55D08" w:rsidP="00C55D08">
            <w:pPr>
              <w:pStyle w:val="a9"/>
              <w:jc w:val="both"/>
              <w:rPr>
                <w:lang w:eastAsia="ru-RU"/>
              </w:rPr>
            </w:pPr>
            <w:r>
              <w:rPr>
                <w:rFonts w:ascii="Times New Roman" w:hAnsi="Times New Roman" w:cs="Times New Roman"/>
                <w:sz w:val="28"/>
                <w:szCs w:val="28"/>
                <w:lang w:eastAsia="ru-RU"/>
              </w:rPr>
              <w:t xml:space="preserve">       </w:t>
            </w:r>
            <w:r w:rsidRPr="00C55D08">
              <w:rPr>
                <w:rFonts w:ascii="Times New Roman" w:hAnsi="Times New Roman" w:cs="Times New Roman"/>
                <w:sz w:val="28"/>
                <w:szCs w:val="28"/>
                <w:lang w:eastAsia="ru-RU"/>
              </w:rPr>
              <w:t xml:space="preserve">Чтобы ребёнок </w:t>
            </w:r>
            <w:proofErr w:type="gramStart"/>
            <w:r w:rsidRPr="00C55D08">
              <w:rPr>
                <w:rFonts w:ascii="Times New Roman" w:hAnsi="Times New Roman" w:cs="Times New Roman"/>
                <w:sz w:val="28"/>
                <w:szCs w:val="28"/>
                <w:lang w:eastAsia="ru-RU"/>
              </w:rPr>
              <w:t>перестал кусаться ему потребуется</w:t>
            </w:r>
            <w:proofErr w:type="gramEnd"/>
            <w:r w:rsidRPr="00C55D08">
              <w:rPr>
                <w:rFonts w:ascii="Times New Roman" w:hAnsi="Times New Roman" w:cs="Times New Roman"/>
                <w:sz w:val="28"/>
                <w:szCs w:val="28"/>
                <w:lang w:eastAsia="ru-RU"/>
              </w:rPr>
              <w:t xml:space="preserve"> ваша помощь. Для принятия правильного решения, что делать, если ребенок кусается, необходимо, прежде всего, выявить причину. Выявив причину и определив, почему ребенок кусается, нужно немедленно приступать к принятию мер по ее устранению </w:t>
            </w:r>
            <w:proofErr w:type="spellStart"/>
            <w:r w:rsidRPr="00C55D08">
              <w:rPr>
                <w:rFonts w:ascii="Times New Roman" w:hAnsi="Times New Roman" w:cs="Times New Roman"/>
                <w:sz w:val="28"/>
                <w:szCs w:val="28"/>
                <w:lang w:eastAsia="ru-RU"/>
              </w:rPr>
              <w:t>кусания</w:t>
            </w:r>
            <w:proofErr w:type="spellEnd"/>
            <w:r w:rsidRPr="00C55D08">
              <w:rPr>
                <w:rFonts w:ascii="Times New Roman" w:hAnsi="Times New Roman" w:cs="Times New Roman"/>
                <w:sz w:val="28"/>
                <w:szCs w:val="28"/>
                <w:lang w:eastAsia="ru-RU"/>
              </w:rPr>
              <w:t>, для того, чтобы подобное агрессивное поведение не закрепилось и не вошло в привычку у ребенка</w:t>
            </w:r>
          </w:p>
        </w:tc>
      </w:tr>
      <w:tr w:rsidR="00C55D08" w:rsidRPr="00C55D08" w:rsidTr="00C55D08">
        <w:trPr>
          <w:tblCellSpacing w:w="15" w:type="dxa"/>
        </w:trPr>
        <w:tc>
          <w:tcPr>
            <w:tcW w:w="14824" w:type="dxa"/>
            <w:tcMar>
              <w:top w:w="0" w:type="dxa"/>
              <w:left w:w="0" w:type="dxa"/>
              <w:bottom w:w="0" w:type="dxa"/>
              <w:right w:w="0" w:type="dxa"/>
            </w:tcMar>
          </w:tcPr>
          <w:p w:rsidR="00C55D08" w:rsidRDefault="00C55D08" w:rsidP="00C55D08">
            <w:pPr>
              <w:spacing w:before="100" w:beforeAutospacing="1" w:after="100" w:afterAutospacing="1" w:line="240" w:lineRule="auto"/>
              <w:jc w:val="center"/>
              <w:rPr>
                <w:rFonts w:ascii="Georgia" w:eastAsia="Times New Roman" w:hAnsi="Georgia" w:cs="Times New Roman"/>
                <w:b/>
                <w:bCs/>
                <w:noProof/>
                <w:color w:val="000000"/>
                <w:sz w:val="18"/>
                <w:szCs w:val="18"/>
                <w:lang w:eastAsia="ru-RU"/>
              </w:rPr>
            </w:pPr>
          </w:p>
        </w:tc>
      </w:tr>
    </w:tbl>
    <w:p w:rsidR="007E7E6E" w:rsidRDefault="007E7E6E"/>
    <w:sectPr w:rsidR="007E7E6E" w:rsidSect="00C55D08">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E2DA9"/>
    <w:multiLevelType w:val="multilevel"/>
    <w:tmpl w:val="18E0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55D08"/>
    <w:rsid w:val="007E7E6E"/>
    <w:rsid w:val="00C55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E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5D08"/>
    <w:rPr>
      <w:color w:val="0000FF"/>
      <w:u w:val="single"/>
    </w:rPr>
  </w:style>
  <w:style w:type="character" w:customStyle="1" w:styleId="small">
    <w:name w:val="small"/>
    <w:basedOn w:val="a0"/>
    <w:rsid w:val="00C55D08"/>
  </w:style>
  <w:style w:type="paragraph" w:styleId="a4">
    <w:name w:val="Normal (Web)"/>
    <w:basedOn w:val="a"/>
    <w:uiPriority w:val="99"/>
    <w:semiHidden/>
    <w:unhideWhenUsed/>
    <w:rsid w:val="00C55D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55D08"/>
    <w:rPr>
      <w:b/>
      <w:bCs/>
    </w:rPr>
  </w:style>
  <w:style w:type="character" w:styleId="a6">
    <w:name w:val="Emphasis"/>
    <w:basedOn w:val="a0"/>
    <w:uiPriority w:val="20"/>
    <w:qFormat/>
    <w:rsid w:val="00C55D08"/>
    <w:rPr>
      <w:i/>
      <w:iCs/>
    </w:rPr>
  </w:style>
  <w:style w:type="paragraph" w:styleId="a7">
    <w:name w:val="Balloon Text"/>
    <w:basedOn w:val="a"/>
    <w:link w:val="a8"/>
    <w:uiPriority w:val="99"/>
    <w:semiHidden/>
    <w:unhideWhenUsed/>
    <w:rsid w:val="00C55D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55D08"/>
    <w:rPr>
      <w:rFonts w:ascii="Tahoma" w:hAnsi="Tahoma" w:cs="Tahoma"/>
      <w:sz w:val="16"/>
      <w:szCs w:val="16"/>
    </w:rPr>
  </w:style>
  <w:style w:type="paragraph" w:styleId="a9">
    <w:name w:val="No Spacing"/>
    <w:uiPriority w:val="1"/>
    <w:qFormat/>
    <w:rsid w:val="00C55D08"/>
    <w:pPr>
      <w:spacing w:after="0" w:line="240" w:lineRule="auto"/>
    </w:pPr>
  </w:style>
</w:styles>
</file>

<file path=word/webSettings.xml><?xml version="1.0" encoding="utf-8"?>
<w:webSettings xmlns:r="http://schemas.openxmlformats.org/officeDocument/2006/relationships" xmlns:w="http://schemas.openxmlformats.org/wordprocessingml/2006/main">
  <w:divs>
    <w:div w:id="197181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doshkolnik.ru/psihologiy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2</cp:revision>
  <cp:lastPrinted>2018-11-16T13:52:00Z</cp:lastPrinted>
  <dcterms:created xsi:type="dcterms:W3CDTF">2018-11-16T13:46:00Z</dcterms:created>
  <dcterms:modified xsi:type="dcterms:W3CDTF">2018-11-16T13:54:00Z</dcterms:modified>
</cp:coreProperties>
</file>