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42" w:rsidRPr="00A43311" w:rsidRDefault="003E1D42" w:rsidP="00A433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24"/>
        </w:rPr>
      </w:pPr>
      <w:r w:rsidRPr="00A43311">
        <w:rPr>
          <w:rFonts w:ascii="Helvetica Neue" w:eastAsia="Times New Roman" w:hAnsi="Helvetica Neue" w:cs="Times New Roman"/>
          <w:b/>
          <w:bCs/>
          <w:color w:val="CC0066"/>
          <w:sz w:val="40"/>
          <w:szCs w:val="32"/>
        </w:rPr>
        <w:t>Что нужно знать родителям детей с особыми возможностями здоровья</w:t>
      </w:r>
    </w:p>
    <w:p w:rsidR="003E1D42" w:rsidRPr="00F15F21" w:rsidRDefault="003E1D42" w:rsidP="00A43311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Уважаемые родители! Помните, что успех коррекционного </w:t>
      </w:r>
      <w:proofErr w:type="gramStart"/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обучения</w:t>
      </w:r>
      <w:proofErr w:type="gramEnd"/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всего определяется содружеством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сех специалистов детского сада, 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воспитателей </w:t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вас, </w:t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родителей. 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не может сделать один, мы делаем вместе! 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1. </w:t>
      </w:r>
      <w:r w:rsidRPr="00F15F21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Проявляйте инициативу, обращайтесь за помощью к специалистам дошкольного учреждения,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получите индивидуальные, семейные консультации, участвуйте в тренингах для родителей и детей. Старайтесь прислушиваться и следовать рекомендациям специалистов, занимающихся с вашим </w:t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ребёнком.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Помните, вы не виноваты, что так случилось. Примите ситуацию как данность, не думайте о том, как и почему это случилось, размышляйте о том, как жить дальше. Помните, что все ваши страхи и «тёмные» мысли ребёнок чувствует на интуитивном уровне. Ради успешного будущего вашего ребёнка постарайтесь найти в себе силы с надеждой и оптимизмом смотреть в будущее, </w:t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живя </w:t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настоящем.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нужно, обращайтесь за помощью к таким же родителям, помогайте друг другу, делитесь переживаниями, поддерживайте друг друга. Преодолеть сложный период может помочь психолог или те родители, у которых ребёнок с похожими трудностями, и они успешно преодолели нелёгкий </w:t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период.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Общайтесь с другими родителями, делитесь опытом, вашими успехами в обучении, воспитании, общении, перенимайте чужой опыт. Это поможет вам и детям найти друзей, спутников жизни. Тренируйте эффективные </w:t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способы </w:t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поведения.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2. </w:t>
      </w:r>
      <w:r w:rsidRPr="00F15F21">
        <w:rPr>
          <w:rFonts w:ascii="Times New Roman" w:eastAsia="Times New Roman" w:hAnsi="Times New Roman" w:cs="Times New Roman"/>
          <w:b/>
          <w:bCs/>
          <w:color w:val="000000"/>
          <w:sz w:val="28"/>
        </w:rPr>
        <w:t>Читайте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Читайте как можно больше. Изучайте доступную информацию, чтобы быть «в теме», знать особенности развития вашего ребенка и пути помощи, приемы, игры, возможности. Постоянно возвращайтесь к уже </w:t>
      </w:r>
      <w:proofErr w:type="gramStart"/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прочитанному, стимулируйте себя, ведь информация забывается, мы устаём, мы привыкаем к текущему положению вещей, попросту – расслабляемся, перестаём поддерживать связь со специалистами, ежедневно играть и заниматься с ребёнком.</w:t>
      </w:r>
      <w:proofErr w:type="gramEnd"/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ведь чтобы поддержать ребёнка и помочь его развитию, занятия ежедневные и регулярные – условие необходимое.  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3. </w:t>
      </w:r>
      <w:r w:rsidRPr="00F15F21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Соблюдайте ВСЕ рекомендации учителя – логопеда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Нарушения речевого развития – препятствие для развития в целом, поэтому необходимо ежедневно тренировать ребёнка в выполнении артикуляционной гимнастики и </w:t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других </w:t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заданий </w:t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учителя-логопеда.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4. </w:t>
      </w:r>
      <w:r w:rsidRPr="00F15F21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ОБЩАЙТЕСЬ С РЕБЕНКОМ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Самооценка ребёнка во многом зависит от оценки окружающих его людей. Важно, чтобы ребёнок верил в свои силы, испытывал состояние комфорта, защищённости, позитивного мировосприятия и интереса. Для этого очень большое значение имеет общение. Интересуйтесь событиями жизни ребёнка, его мнением. Например, задайте своему ребёнку вопросы о том, что он нового </w:t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узнал </w:t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</w:t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саду. 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Есть вопрос – есть работа мысли. Есть мысль – активизируется память. 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Помните, чтобы ребёнок знал, как себя вести и что сказать в разных ситуациях, его надо этому научить. Просто наблюдая за вами, «со временем», он этому не научится. Учите, что надо сказать, когда сказать, как подойти, что ответить в том или ином случае. Отрабатывайте разные ситуации общения сначала в игре (приход в гости, поздравление с днем рождения, звонок по телефону маме на работу, разговор с чужим человеком на улице и т.п.), а потом и в реальной ситуации. На первых порах всегда будьте рядом, подсказывайте, поддерживайте ребёнка. Учите просить о помощи, помогать другим. Создавайте условия для общения ребенка со сверстниками, друзьями, т.к. никакие средства массовой информации не заменят живого общения. Чем раньше ребёнок начнет общаться с другими детьми, тем больше шансов, что он сможет легче адаптироваться в будущем. Старайтесь сохранять спокойствие, доброжелательность, дружелюбие в общении с детьми, между собой и с другими людьми. Ребёнку с первых месяцев жизни важно ощущать стабильность </w:t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спокойствие </w:t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своего </w:t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окружения. 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5. </w:t>
      </w:r>
      <w:r w:rsidRPr="00F15F21">
        <w:rPr>
          <w:rFonts w:ascii="Times New Roman" w:eastAsia="Times New Roman" w:hAnsi="Times New Roman" w:cs="Times New Roman"/>
          <w:b/>
          <w:bCs/>
          <w:color w:val="000000"/>
          <w:sz w:val="28"/>
        </w:rPr>
        <w:t>Что делать НЕ НАДО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Не смотрите на ребёнка как на маленького, беспомощного. Не рекомендуется постоянно его опекать. Не подчиняйте всю жизнь в семье ребёнку, не делайте за него всё, включая и то, что без особого труда смог бы сделать он сам. </w:t>
      </w:r>
      <w:proofErr w:type="gramStart"/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Такая</w:t>
      </w:r>
      <w:proofErr w:type="gramEnd"/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гиперопека</w:t>
      </w:r>
      <w:proofErr w:type="spellEnd"/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 очень вредна. Именно в простых видах деятельностях, элементарных навыках самообслуживания и самоконтроля развиваются такие важные качества, как уверенность в себе, чувство ответственности, самостоятельность. Конечно, контроль необходим, но его необходимо организовывать не "над", а "рядом". Ребёнок в 4-5 лет может и должен самостоятельно одеваться и раздеваться, складывать свою одежду в шкаф, убирать игрушки, помогать накрывать на стол и убирать со стола, может вытереть пыль и протереть полы. Ребёнок – ваш главный помощник. Приучайте его выполнять домашние обязанности и поручения, ухаживать за собой, следить за чистотой, развивайте умения и навыки по самообслуживанию и т.д., поскольку это стимулирует развитие и приспособительную активность, делает ребёнка самостоятельным и менее зависимым. Предоставляйте ребёнку 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разумную самостоятельность в действиях </w:t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принятии </w:t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доступных </w:t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ему </w:t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решений.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Хвалите детей, когда у них получается что-то сделать или чего-то достичь. Не жалейте ребёнка из-за того, что он не такой, как все. Дарите ребёнку свою любовь и внимание, и помните, что есть и другие члены семьи, которым </w:t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</w:t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тоже </w:t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нужны. 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Помогайте ребёнку в сложных ситуациях. Научитесь обоснованно, спокойно и терпеливо отказывать в случае необходимости, это позволит ребёнку ориентироваться в социальных условиях среды, проще говоря – понять, что хорошо, а что плохо, какое поведение правильное, а какое неправильное, когда и почему. Излагайте свои мысли четко, конкретно, последовательно, коротко – для детей с ЗПР это важное условие.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Интересуйтесь мнением ребёнка, внимательно выслушайте его, прежде чем критиковать. Дайте ему возможность высказаться и тактично поправьте, если он в чем-то ошибается. Будьте готовы принять точку зрения ребёнка и согласиться с ним. Это не нанесет ущерба вашему авторитету, зато укрепит в ребёнке </w:t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чувство </w:t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самоуважения.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6. </w:t>
      </w:r>
      <w:r w:rsidRPr="00F15F21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Помните о домашних занятиях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При задержке психического развития у ребёнка ослаблена память, не сформировано произвольное внимание, замедлено развитие мыслительных процессов, поэтому материал, изученный в детском саду, необходимо повторять и закреплять дома, тренировать и отрабатывать использование знаний и умений в разных условиях. Для этого специалисты дают вам домашние задания на повторение изученной темы</w:t>
      </w:r>
      <w:proofErr w:type="gramStart"/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Первоначально задания выполняются ребёнком с активной помощью родителя, постепенно приучая ребенка к самостоятельности. Необходимо приучать ребёнка к самостоятельному выполнению заданий. Не следует спешить, показывая, как нужно выполнять задание. Помощь должна носить своевременный </w:t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разумный характер.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Важно определить, кто именно из взрослых будет заниматься с ребёнком по заданию дефектолога. Время занятий (15 – 20 мин.) должно быть закреплено в режиме дня. Постоянное время занятий дисциплинирует ребёнка без лишних слов, помогает усвоению учебного материала. Занятия должны носить занимательный характер обязательно! Мы не учимся, мы – играем.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получении задания внимательно ознакомьтесь с его содержанием, убедитесь, что вам все понятно. В затруднительных случаях 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консультируйтесь у педагога. Подберите необходимый наглядный дидактический материал, пособия, которые рекомендует учитель – дефектолог.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главное - занятия должны быть регулярными. </w:t>
      </w:r>
      <w:proofErr w:type="gramStart"/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Вспоминать узнанное, закреплять знания вполне возможно во время прогулок, поездок, по дороге в детский сад.</w:t>
      </w:r>
      <w:proofErr w:type="gramEnd"/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некоторые виды занятий требуют обязательной спокойной деловой обстановки, а также отсутствия отвлекающих факторов. Занятия должны быть непродолжительными, не </w:t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вызывать </w:t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утомления </w:t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пресыщения. 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Игры и занятия должны быть разнообразными, чередуйте занятия по развитию речи с заданиями по развитию внимания, памяти, мышления. Чтобы ребёнку было легче удерживать внимание, не забывайте про «переменки» - через 8-10 минут после начала занятий поиграйте в подвижную игру, сделайте несколько физических упражнений. 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Выделите дома специальное отдельное место для игр, занятий и отдыха. Позвольте ребёнку самостоятельно следить за порядком и чистотой </w:t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этих </w:t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мест.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Будьте терпеливы с ребёнком, доброжелательны, но достаточно требовательны.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Отмечайте малейшие успехи, учите ребёнка преодолевать трудности.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Обязательно посещайте консультации педагога и открытые занятия педагогов.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7. </w:t>
      </w:r>
      <w:r w:rsidRPr="00F15F21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Развивайте у детей специальные умения и навыки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Помогайте найти скрытые таланты и возможности ребёнка. Стимулируйте его приспособительную активность; помогайте в поиске скрытых возможностей. Научите детей техникам концентрации внимания, переключения внимания, расслабления, регуляции эмоционального состояния, отдыха.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8. </w:t>
      </w:r>
      <w:r w:rsidRPr="00F15F21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Помните о своих интересах и желаниях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Живите полноценной жизнью, получайте удовольствие от любимых занятий, хобби, участвуйте в интересных событиях, читайте интересную литературу (специальную и художественную). Если вы будете удовлетворены жизнью, вы несравнимо больше сможете дать и вашим детям.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9. </w:t>
      </w:r>
      <w:r w:rsidRPr="00F15F21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Отслеживайте, как идет развитие ребёнка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Вспомните школьные годы и заведите дневник наблюдений. Записывайте, что нового в поведении, эмоциональном развитии, чему ребенок научился, что узнал. Такой дневник – ваш стимул и поддержка, перечитывая записи, вы увидите, как идет развитие, сможете понять, что необходимо делать, чему научить, что повторить, а что скорректировать. Подобные записи 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ведут все специалисты. Станьте специалистом по своему ребёнку. Это придаст вам уверенности и спокойствия, организует вашу жизнь.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10. </w:t>
      </w:r>
      <w:r w:rsidRPr="00F15F21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Заботьтесь о здоровье и прививайте этот навык детям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Занимайтесь спортом (плавайте, катайтесь на велосипеде, лыжах и т.д.), гуляйте, ведите активный образ жизни, следите за питанием. Научите детей заботиться о других – это стимулирует развитие.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Заботьтесь о себе. Следите за своей внешностью, поведением, эмоциональным самочувствием. Ваше самочувствие, здоровье и настроение – основа качества жизни вашей семьи. Ваша бодрость и вера в лучшее лучше всего поможет ребенку справляться с трудностями, даст ему внутреннюю опору на всю жизнь.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Поддерживайте дружеские отношения с близкими, родственниками, друзьями </w:t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знакомыми.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Доброжелательно, спокойно, терпеливо и уверенно реагируйте на интерес посторонних к вашему ребёнку в присутствии незнакомых людей и вашего ребёнка. Это позволит детям сформировать такой же стиль </w:t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поведения </w:t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A43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отношений.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Помните, что ребёнок повзрослеет и ему придётся жить самостоятельно. Готовьте его к будущей жизни, говорите о ней.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11. </w:t>
      </w:r>
      <w:r w:rsidRPr="00F15F21">
        <w:rPr>
          <w:rFonts w:ascii="Times New Roman" w:eastAsia="Times New Roman" w:hAnsi="Times New Roman" w:cs="Times New Roman"/>
          <w:b/>
          <w:bCs/>
          <w:color w:val="000000"/>
          <w:sz w:val="28"/>
        </w:rPr>
        <w:t>Своевременно консультируйтесь и проводите лечение ребенка у врачей</w:t>
      </w:r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 которым направляют специалисты. Задержка психического развития не болезнь, а индивидуальный вариант психического развития. Но, как утверждают специалисты, в основе развития психики таких детей лежит та или иная несостоятельность структурно-функциональных мозговых систем, приобретенная в результате негрубого повреждения мозга. Поэтому сопровождение врачом–неврологом необходимо: он может выявить признаки органической поврежденности мозга и медикаментозно воздействовать на него, может при помощи лека</w:t>
      </w:r>
      <w:proofErr w:type="gramStart"/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рств ск</w:t>
      </w:r>
      <w:proofErr w:type="gramEnd"/>
      <w:r w:rsidRPr="00F15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оординировать излишнюю заторможенность или возбудимость ребёнка, нормализовать сон, активизировать работу клеток головного мозга.</w:t>
      </w:r>
    </w:p>
    <w:p w:rsidR="003E1D42" w:rsidRDefault="003E1D42" w:rsidP="00A433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sz w:val="28"/>
          <w:szCs w:val="28"/>
        </w:rPr>
      </w:pPr>
    </w:p>
    <w:p w:rsidR="003E1D42" w:rsidRDefault="003E1D42" w:rsidP="00A433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sz w:val="28"/>
          <w:szCs w:val="28"/>
        </w:rPr>
      </w:pPr>
    </w:p>
    <w:p w:rsidR="003E1D42" w:rsidRDefault="003E1D42" w:rsidP="00A433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sz w:val="28"/>
          <w:szCs w:val="28"/>
        </w:rPr>
      </w:pPr>
    </w:p>
    <w:p w:rsidR="003E1D42" w:rsidRDefault="003E1D42" w:rsidP="00A43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</w:rPr>
      </w:pPr>
    </w:p>
    <w:p w:rsidR="006F4DAE" w:rsidRDefault="006F4DAE" w:rsidP="00A43311">
      <w:pPr>
        <w:jc w:val="both"/>
      </w:pPr>
    </w:p>
    <w:sectPr w:rsidR="006F4DAE" w:rsidSect="00064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1D42"/>
    <w:rsid w:val="0006475D"/>
    <w:rsid w:val="003E1D42"/>
    <w:rsid w:val="006F4DAE"/>
    <w:rsid w:val="00A4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1677</Words>
  <Characters>9564</Characters>
  <Application>Microsoft Office Word</Application>
  <DocSecurity>0</DocSecurity>
  <Lines>79</Lines>
  <Paragraphs>22</Paragraphs>
  <ScaleCrop>false</ScaleCrop>
  <Company>Microsoft</Company>
  <LinksUpToDate>false</LinksUpToDate>
  <CharactersWithSpaces>11219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2019-04-09T16:56:00Z</dcterms:created>
  <dcterms:modified xsi:type="dcterms:W3CDTF">2019-04-09T16:56:00Z</dcterms:modified>
</cp:coreProperties>
</file>