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FA" w:rsidRDefault="00193D97" w:rsidP="00B5458E">
      <w:pPr>
        <w:spacing w:after="0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</w:rPr>
        <w:t>Консультация для родителей</w:t>
      </w:r>
    </w:p>
    <w:p w:rsidR="00C61BEE" w:rsidRPr="00307550" w:rsidRDefault="00193D97" w:rsidP="00C61BEE">
      <w:pPr>
        <w:spacing w:after="0" w:line="360" w:lineRule="atLeast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</w:rPr>
      </w:pPr>
      <w:r w:rsidRPr="00F501FA">
        <w:rPr>
          <w:rFonts w:ascii="Times New Roman" w:eastAsia="Times New Roman" w:hAnsi="Times New Roman"/>
          <w:b/>
          <w:bCs/>
          <w:color w:val="17365D" w:themeColor="text2" w:themeShade="BF"/>
          <w:kern w:val="36"/>
          <w:sz w:val="48"/>
          <w:szCs w:val="48"/>
        </w:rPr>
        <w:t>Организация взаимодействия дошкольного учреждения с родителями в соответствии с требованиями</w:t>
      </w:r>
      <w:r w:rsidRPr="00307550">
        <w:rPr>
          <w:rFonts w:ascii="Times New Roman" w:eastAsia="Times New Roman" w:hAnsi="Times New Roman"/>
          <w:b/>
          <w:bCs/>
          <w:color w:val="FF0000"/>
          <w:kern w:val="36"/>
          <w:sz w:val="48"/>
          <w:szCs w:val="48"/>
        </w:rPr>
        <w:t xml:space="preserve"> ФГОС</w:t>
      </w:r>
    </w:p>
    <w:p w:rsidR="00C61BEE" w:rsidRPr="00624F1E" w:rsidRDefault="00193D97" w:rsidP="00C61BEE">
      <w:pPr>
        <w:spacing w:before="120" w:after="120" w:line="168" w:lineRule="atLeast"/>
        <w:ind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Сегодня в обществе идет становление новой системы дошкольного образования. 1 сентября 2013 года вступил в силу новый закон «Об образовании в Российской Федерации», в котором впервые дошкольное образование определено в качестве одного из уровней общего образования, что сделало необходимым разработку и утверждение федерального государственного образовательного стандарта (ФГОС) дошкольного образования, вступивший в силу 1 января 2014 г.</w:t>
      </w:r>
      <w:proofErr w:type="gramEnd"/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С введением Федерального государственного образовательного стандарта большое внимание уделяется работе с родителями. Одни из основных принципов дошкольного образования: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– сотрудничество Организации с семьей;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 xml:space="preserve">– приобщение детей к </w:t>
      </w:r>
      <w:proofErr w:type="spellStart"/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социокультурным</w:t>
      </w:r>
      <w:proofErr w:type="spellEnd"/>
      <w:r w:rsidRPr="00624F1E">
        <w:rPr>
          <w:rFonts w:ascii="Times New Roman" w:eastAsia="Times New Roman" w:hAnsi="Times New Roman"/>
          <w:color w:val="000000"/>
          <w:sz w:val="24"/>
          <w:szCs w:val="24"/>
        </w:rPr>
        <w:t xml:space="preserve"> нормам, традициям семьи, общества и государства.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Одна из задач, на решение которой направлен стандарт –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Изменения, происходящие сегодня в сфере дошкольного образования, направлены, прежде всего, на улучшение его качества. Оно, в свою очередь, во многом зависит от согласованности действий семьи и ДОУ. Семья – это первый коллектив ребенка, естественная среда его обитания, первоисточник и образец формирования межличностных отношений ребенка, а папа и мама – образцы для подражания.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Семья и детский сад – вот два источника, которые формируют наше будущее поколение. Зачастую и педагогам, и родителям наших воспитанников не хватает взаимопонимания, такта, терпения, даже времени, чтобы услышать и понять друг друга и это всё отражается на воспитании наших детей. Современные семьи, разные по составу, культурным традициям и взглядам на воспитание, по-разному понимают место ребенка в жизни общества. Многие считают, что детский сад – место, где только присматривают за детьми, пока родители на работе. Тем не менее, все они едины в желании самого наилучшего для своего малыша, но, к сожалению, далеко не все готовы откликнуться на различные инициативы детского сада. И перед педагогами встаёт вопрос: Как заинтересовать родителей в совместной работе? Как сделать их участниками воспитательного процесса?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Положительный результат, может быть, достигнут только при рассмотрении семьи и детского сада в рамках единого образовательного пространства, подразумевающего взаимодействие, сотрудничество между педагогами ДОУ и родителями на всем протяжении дошкольного детства ребенка, </w:t>
      </w:r>
      <w:r w:rsidRPr="00624F1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т.к. все эти взрослые непосредственно причастны к созданию благоприятного климата для ребенка. Интересы ребенка могут пострадать, если отношения между работниками сада и родителями не сложились.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Целью педагогического коллектива является заинтересовать родителей и вовлечь их в создание единого культурно-образовательного пространства «детский сад-семья».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Данная цель реализуется через следующие задачи: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– установить партнерские отношения с семьей каждого воспитанника;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– объединить усилия для развития и воспитания детей;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– создать атмосферу взаимопонимания, общности интересов, эмоциональной </w:t>
      </w:r>
      <w:proofErr w:type="spellStart"/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взаимоподдержки</w:t>
      </w:r>
      <w:proofErr w:type="spellEnd"/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– активизировать и обогащать воспитательные умения родителей;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– поддерживать их уверенность в собственных педагогических возможностях.</w:t>
      </w:r>
    </w:p>
    <w:p w:rsidR="00C61BEE" w:rsidRPr="00624F1E" w:rsidRDefault="00193D97" w:rsidP="00F501FA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 xml:space="preserve">А для этого необходимо, чтобы детский сад и семья стали открытыми друг другу и помогли раскрытию способностей и возможностей </w:t>
      </w:r>
      <w:proofErr w:type="spellStart"/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ребёнка</w:t>
      </w:r>
      <w:proofErr w:type="gramStart"/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.П</w:t>
      </w:r>
      <w:proofErr w:type="gramEnd"/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ри</w:t>
      </w:r>
      <w:proofErr w:type="spellEnd"/>
      <w:r w:rsidRPr="00624F1E">
        <w:rPr>
          <w:rFonts w:ascii="Times New Roman" w:eastAsia="Times New Roman" w:hAnsi="Times New Roman"/>
          <w:color w:val="000000"/>
          <w:sz w:val="24"/>
          <w:szCs w:val="24"/>
        </w:rPr>
        <w:t xml:space="preserve"> взаимодействии работы двух структур надо учитывать дифференцированный подход к каждой семье, учитывать социальный статус и микроклимат семьи, а также родительские запросы и степень заинтересованности родителей в воспитании своих детей. Родители, не владея в достаточной мере знанием возрастных и индивидуальных особенностей развития ребенка, порой осуществляют воспитание ребенка вслепую, интуитивно.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 Наша задача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функций.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Проблема вовлечения родителей в единое пространство детского развития в ДОУ решается в трех направлениях: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 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На первом этапе родители знакомятся с детским садом, с образовательными программами, с педагогическим коллективом, раскрываются возможности совместной работы, устанавливаются доброжелательные отношения между воспитателями и родителями с установкой на будущее сотрудничество.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Для того чтобы спланировать работу с родителями, надо хорошо знать родителей своих воспитанников. Поэтому начинать необходимо с анализа социального состава родителей, их настроя и ожиданий от пребывания ребенка в детском саду. По данному направлению можно проводить: анкетирование, тестирование, личные беседы с родителями, опросы. Это поможет правильно выстроить работу с родителями, сделать ее эффективной, подобрать интересные формы взаимодействия с семьей. Данные сведения используются при планировании организационно-педагогической работы с родителями для привлечения их к оказанию помощи учреждению, для определения перспектив развития детского сада.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 Повышение педагогической культуры родителей.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На этом этапе родителям предлагаются и выбираются активные методы взаимодействия, формы сотрудничества, которые призваны повышать психолого-педагогическую компетентность родителей, а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детей. С этой целью мы проводим: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познавательные формы:</w:t>
      </w: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 круглые столы, тематические и индивидуальные консультации, презентация дошкольного учреждения, открытые занятия с детьми, педагогические беседы, попечительский совет, который является одной из новых форм работы с родителями, являющийся коллегиальным органом самоуправления, постоянно действующим на общественных началах при ДОУ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и наглядно-информационные формы:</w:t>
      </w:r>
      <w:r w:rsidRPr="00624F1E">
        <w:rPr>
          <w:rFonts w:ascii="Times New Roman" w:eastAsia="Times New Roman" w:hAnsi="Times New Roman"/>
          <w:color w:val="000000"/>
          <w:sz w:val="24"/>
          <w:szCs w:val="24"/>
        </w:rPr>
        <w:t xml:space="preserve"> родительские и логопедические уголки, включающие: нормативные документы, объявления и рекламы, информационные листы, памятки для родителей; папки-передвижки; выставки детских работ; </w:t>
      </w:r>
      <w:proofErr w:type="spellStart"/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фотоотчёты</w:t>
      </w:r>
      <w:proofErr w:type="spellEnd"/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61BEE" w:rsidRPr="00624F1E" w:rsidRDefault="00193D97" w:rsidP="00C61BEE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 Вовлечение родителей в деятельность ДОУ, совместная работа по обмену опытом.</w:t>
      </w:r>
    </w:p>
    <w:p w:rsidR="00833070" w:rsidRPr="00624F1E" w:rsidRDefault="00193D97" w:rsidP="00833070">
      <w:pPr>
        <w:spacing w:before="120" w:after="120" w:line="168" w:lineRule="atLeast"/>
        <w:ind w:left="-57" w:firstLine="4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24F1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На этом этапе можно говорить о функционировании </w:t>
      </w:r>
      <w:proofErr w:type="spellStart"/>
      <w:r w:rsidRPr="00624F1E">
        <w:rPr>
          <w:rFonts w:ascii="Times New Roman" w:eastAsia="Times New Roman" w:hAnsi="Times New Roman"/>
          <w:color w:val="000000"/>
          <w:sz w:val="24"/>
          <w:szCs w:val="24"/>
        </w:rPr>
        <w:t>родительско-педагогического</w:t>
      </w:r>
      <w:proofErr w:type="spellEnd"/>
      <w:r w:rsidRPr="00624F1E">
        <w:rPr>
          <w:rFonts w:ascii="Times New Roman" w:eastAsia="Times New Roman" w:hAnsi="Times New Roman"/>
          <w:color w:val="000000"/>
          <w:sz w:val="24"/>
          <w:szCs w:val="24"/>
        </w:rPr>
        <w:t xml:space="preserve"> сообщества, направляющего свою деятельность на развитие ребенка. В нашем детском саду помимо традиционных форм работы ДОУ и семьи, начали активно использовать нетрадиционные формы и методы работы, которые пользуются особой популярностью, как у педагогов, так и у родителей.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833070" w:rsidRDefault="00B5458E" w:rsidP="00C61BEE">
      <w:pPr>
        <w:spacing w:before="120" w:after="120" w:line="168" w:lineRule="atLeast"/>
        <w:ind w:left="-57" w:firstLine="420"/>
        <w:jc w:val="both"/>
        <w:rPr>
          <w:rFonts w:ascii="Verdana" w:eastAsia="Times New Roman" w:hAnsi="Verdana"/>
          <w:color w:val="000000"/>
          <w:sz w:val="17"/>
          <w:szCs w:val="17"/>
        </w:rPr>
      </w:pPr>
    </w:p>
    <w:p w:rsidR="00833070" w:rsidRDefault="00B5458E" w:rsidP="00C61BEE">
      <w:pPr>
        <w:spacing w:before="120" w:after="120" w:line="168" w:lineRule="atLeast"/>
        <w:ind w:left="-57" w:firstLine="420"/>
        <w:jc w:val="both"/>
        <w:rPr>
          <w:rFonts w:ascii="Verdana" w:eastAsia="Times New Roman" w:hAnsi="Verdana"/>
          <w:color w:val="000000"/>
          <w:sz w:val="17"/>
          <w:szCs w:val="17"/>
        </w:rPr>
      </w:pPr>
    </w:p>
    <w:p w:rsidR="00833070" w:rsidRPr="00833070" w:rsidRDefault="00193D97" w:rsidP="00833070">
      <w:pPr>
        <w:spacing w:before="120" w:after="120" w:line="168" w:lineRule="atLeast"/>
        <w:jc w:val="both"/>
        <w:rPr>
          <w:rFonts w:ascii="Verdana" w:eastAsia="Times New Roman" w:hAnsi="Verdana"/>
          <w:color w:val="000000"/>
          <w:sz w:val="17"/>
          <w:szCs w:val="17"/>
        </w:rPr>
      </w:pPr>
      <w:bookmarkStart w:id="0" w:name="_GoBack"/>
      <w:bookmarkEnd w:id="0"/>
      <w:r>
        <w:rPr>
          <w:rFonts w:ascii="Verdana" w:eastAsia="Times New Roman" w:hAnsi="Verdana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86360</wp:posOffset>
            </wp:positionV>
            <wp:extent cx="6355751" cy="4067175"/>
            <wp:effectExtent l="0" t="0" r="0" b="0"/>
            <wp:wrapNone/>
            <wp:docPr id="5" name="Рисунок 5" descr="C:\Users\1\Desktop\РАБОТА\Картинки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АБОТА\Картинки\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51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3070" w:rsidRPr="00833070" w:rsidSect="00624F1E">
      <w:pgSz w:w="11906" w:h="16838"/>
      <w:pgMar w:top="1134" w:right="850" w:bottom="1134" w:left="993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F6A08"/>
    <w:rsid w:val="00193D97"/>
    <w:rsid w:val="0074588D"/>
    <w:rsid w:val="008F6A08"/>
    <w:rsid w:val="00B5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NUL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2019-12-03T12:43:00Z</dcterms:created>
  <dcterms:modified xsi:type="dcterms:W3CDTF">2019-12-10T13:40:00Z</dcterms:modified>
</cp:coreProperties>
</file>